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44DFB" w14:textId="6C04AB82" w:rsidR="00D0332B" w:rsidRPr="00005D10" w:rsidRDefault="00EB2ADE" w:rsidP="00EB2ADE">
      <w:pPr>
        <w:jc w:val="center"/>
        <w:rPr>
          <w:rFonts w:ascii="Times New Roman" w:eastAsia="宋体" w:hAnsi="Times New Roman" w:cs="Times New Roman"/>
          <w:b/>
          <w:bCs/>
          <w:sz w:val="24"/>
        </w:rPr>
        <w:sectPr w:rsidR="00D0332B" w:rsidRPr="00005D1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005D10">
        <w:rPr>
          <w:rFonts w:ascii="Times New Roman" w:eastAsia="宋体" w:hAnsi="Times New Roman" w:cs="Times New Roman" w:hint="eastAsia"/>
          <w:b/>
          <w:bCs/>
          <w:sz w:val="36"/>
          <w:szCs w:val="36"/>
        </w:rPr>
        <w:t>超声</w:t>
      </w:r>
      <w:r w:rsidRPr="00005D10">
        <w:rPr>
          <w:rFonts w:ascii="Times New Roman" w:eastAsia="宋体" w:hAnsi="Times New Roman" w:cs="Times New Roman" w:hint="eastAsia"/>
          <w:b/>
          <w:bCs/>
          <w:sz w:val="36"/>
          <w:szCs w:val="36"/>
        </w:rPr>
        <w:t>C</w:t>
      </w:r>
      <w:r w:rsidRPr="00005D10">
        <w:rPr>
          <w:rFonts w:ascii="Times New Roman" w:eastAsia="宋体" w:hAnsi="Times New Roman" w:cs="Times New Roman" w:hint="eastAsia"/>
          <w:b/>
          <w:bCs/>
          <w:sz w:val="36"/>
          <w:szCs w:val="36"/>
        </w:rPr>
        <w:t>扫描检测系统安全操作规程</w:t>
      </w:r>
    </w:p>
    <w:p w14:paraId="700388C6" w14:textId="2FB47BFB" w:rsidR="003D7DD9" w:rsidRPr="00663D22" w:rsidRDefault="003D7DD9" w:rsidP="004E1E35">
      <w:pPr>
        <w:pStyle w:val="a9"/>
        <w:numPr>
          <w:ilvl w:val="0"/>
          <w:numId w:val="1"/>
        </w:numPr>
        <w:jc w:val="both"/>
        <w:rPr>
          <w:rFonts w:ascii="Times New Roman" w:eastAsia="宋体" w:hAnsi="Times New Roman" w:cs="Times New Roman"/>
          <w:sz w:val="28"/>
          <w:szCs w:val="28"/>
        </w:rPr>
      </w:pPr>
      <w:r w:rsidRPr="00663D22">
        <w:rPr>
          <w:rFonts w:ascii="Times New Roman" w:eastAsia="宋体" w:hAnsi="Times New Roman" w:cs="Times New Roman"/>
          <w:sz w:val="28"/>
          <w:szCs w:val="28"/>
        </w:rPr>
        <w:t>打开总开关</w:t>
      </w:r>
    </w:p>
    <w:p w14:paraId="386659AC" w14:textId="50788E1F" w:rsidR="003D7DD9" w:rsidRPr="00663D22" w:rsidRDefault="003D7DD9" w:rsidP="004E1E35">
      <w:pPr>
        <w:pStyle w:val="a9"/>
        <w:numPr>
          <w:ilvl w:val="0"/>
          <w:numId w:val="1"/>
        </w:numPr>
        <w:jc w:val="both"/>
        <w:rPr>
          <w:rFonts w:ascii="Times New Roman" w:eastAsia="宋体" w:hAnsi="Times New Roman" w:cs="Times New Roman"/>
          <w:sz w:val="28"/>
          <w:szCs w:val="28"/>
        </w:rPr>
      </w:pPr>
      <w:r w:rsidRPr="00663D22">
        <w:rPr>
          <w:rFonts w:ascii="Times New Roman" w:eastAsia="宋体" w:hAnsi="Times New Roman" w:cs="Times New Roman"/>
          <w:sz w:val="28"/>
          <w:szCs w:val="28"/>
        </w:rPr>
        <w:t>打开急停开关</w:t>
      </w:r>
    </w:p>
    <w:p w14:paraId="5D586C1D" w14:textId="65FDB0E7" w:rsidR="003D7DD9" w:rsidRPr="00663D22" w:rsidRDefault="003D7DD9" w:rsidP="004E1E35">
      <w:pPr>
        <w:pStyle w:val="a9"/>
        <w:numPr>
          <w:ilvl w:val="0"/>
          <w:numId w:val="1"/>
        </w:numPr>
        <w:jc w:val="both"/>
        <w:rPr>
          <w:rFonts w:ascii="Times New Roman" w:eastAsia="宋体" w:hAnsi="Times New Roman" w:cs="Times New Roman"/>
          <w:sz w:val="28"/>
          <w:szCs w:val="28"/>
        </w:rPr>
      </w:pPr>
      <w:r w:rsidRPr="00663D22">
        <w:rPr>
          <w:rFonts w:ascii="Times New Roman" w:eastAsia="宋体" w:hAnsi="Times New Roman" w:cs="Times New Roman"/>
          <w:sz w:val="28"/>
          <w:szCs w:val="28"/>
        </w:rPr>
        <w:t>自动上下水</w:t>
      </w:r>
    </w:p>
    <w:p w14:paraId="1CE385A7" w14:textId="23F41606" w:rsidR="003D7DD9" w:rsidRPr="00663D22" w:rsidRDefault="003D7DD9" w:rsidP="004E1E35">
      <w:pPr>
        <w:pStyle w:val="a9"/>
        <w:numPr>
          <w:ilvl w:val="0"/>
          <w:numId w:val="1"/>
        </w:numPr>
        <w:jc w:val="both"/>
        <w:rPr>
          <w:rFonts w:ascii="Times New Roman" w:eastAsia="宋体" w:hAnsi="Times New Roman" w:cs="Times New Roman"/>
          <w:sz w:val="28"/>
          <w:szCs w:val="28"/>
        </w:rPr>
      </w:pPr>
      <w:r w:rsidRPr="00663D22">
        <w:rPr>
          <w:rFonts w:ascii="Times New Roman" w:eastAsia="宋体" w:hAnsi="Times New Roman" w:cs="Times New Roman"/>
          <w:sz w:val="28"/>
          <w:szCs w:val="28"/>
        </w:rPr>
        <w:t>启动主机</w:t>
      </w:r>
    </w:p>
    <w:p w14:paraId="1BC4AB9B" w14:textId="35C00E5F" w:rsidR="003D7DD9" w:rsidRPr="00663D22" w:rsidRDefault="003D7DD9" w:rsidP="004E1E35">
      <w:pPr>
        <w:pStyle w:val="a9"/>
        <w:numPr>
          <w:ilvl w:val="0"/>
          <w:numId w:val="1"/>
        </w:numPr>
        <w:jc w:val="both"/>
        <w:rPr>
          <w:rFonts w:ascii="Times New Roman" w:eastAsia="宋体" w:hAnsi="Times New Roman" w:cs="Times New Roman"/>
          <w:sz w:val="28"/>
          <w:szCs w:val="28"/>
        </w:rPr>
      </w:pPr>
      <w:r w:rsidRPr="00663D22">
        <w:rPr>
          <w:rFonts w:ascii="Times New Roman" w:eastAsia="宋体" w:hAnsi="Times New Roman" w:cs="Times New Roman"/>
          <w:sz w:val="28"/>
          <w:szCs w:val="28"/>
        </w:rPr>
        <w:t>启动信号控制盒</w:t>
      </w:r>
    </w:p>
    <w:p w14:paraId="60524249" w14:textId="6C28DB31" w:rsidR="003D7DD9" w:rsidRPr="00663D22" w:rsidRDefault="003D7DD9" w:rsidP="004E1E35">
      <w:pPr>
        <w:pStyle w:val="a9"/>
        <w:numPr>
          <w:ilvl w:val="0"/>
          <w:numId w:val="1"/>
        </w:numPr>
        <w:jc w:val="both"/>
        <w:rPr>
          <w:rFonts w:ascii="Times New Roman" w:eastAsia="宋体" w:hAnsi="Times New Roman" w:cs="Times New Roman"/>
          <w:sz w:val="28"/>
          <w:szCs w:val="28"/>
        </w:rPr>
      </w:pPr>
      <w:r w:rsidRPr="00663D22">
        <w:rPr>
          <w:rFonts w:ascii="Times New Roman" w:eastAsia="宋体" w:hAnsi="Times New Roman" w:cs="Times New Roman"/>
          <w:sz w:val="28"/>
          <w:szCs w:val="28"/>
        </w:rPr>
        <w:t>双击桌面</w:t>
      </w:r>
      <w:r w:rsidRPr="00663D22">
        <w:rPr>
          <w:rFonts w:ascii="Times New Roman" w:eastAsia="宋体" w:hAnsi="Times New Roman" w:cs="Times New Roman"/>
          <w:sz w:val="28"/>
          <w:szCs w:val="28"/>
        </w:rPr>
        <w:t>UTC-W20</w:t>
      </w:r>
      <w:r w:rsidRPr="00663D22">
        <w:rPr>
          <w:rFonts w:ascii="Times New Roman" w:eastAsia="宋体" w:hAnsi="Times New Roman" w:cs="Times New Roman"/>
          <w:sz w:val="28"/>
          <w:szCs w:val="28"/>
        </w:rPr>
        <w:t>图标启动软件</w:t>
      </w:r>
    </w:p>
    <w:p w14:paraId="593AADBF" w14:textId="5FC6371C" w:rsidR="00D0487E" w:rsidRPr="00663D22" w:rsidRDefault="00D0487E" w:rsidP="004E1E35">
      <w:pPr>
        <w:pStyle w:val="a9"/>
        <w:numPr>
          <w:ilvl w:val="0"/>
          <w:numId w:val="1"/>
        </w:numPr>
        <w:jc w:val="both"/>
        <w:rPr>
          <w:rFonts w:ascii="Times New Roman" w:eastAsia="宋体" w:hAnsi="Times New Roman" w:cs="Times New Roman"/>
          <w:sz w:val="28"/>
          <w:szCs w:val="28"/>
        </w:rPr>
      </w:pPr>
      <w:r w:rsidRPr="00663D22">
        <w:rPr>
          <w:rFonts w:ascii="Times New Roman" w:eastAsia="宋体" w:hAnsi="Times New Roman" w:cs="Times New Roman"/>
          <w:sz w:val="28"/>
          <w:szCs w:val="28"/>
        </w:rPr>
        <w:t>点</w:t>
      </w:r>
      <w:r w:rsidRPr="00663D22">
        <w:rPr>
          <w:rFonts w:ascii="宋体" w:eastAsia="宋体" w:hAnsi="宋体" w:cs="Times New Roman"/>
          <w:sz w:val="28"/>
          <w:szCs w:val="28"/>
        </w:rPr>
        <w:t>击“使能采集”，点击“使能超声”，</w:t>
      </w:r>
      <w:r w:rsidRPr="00663D22">
        <w:rPr>
          <w:rFonts w:ascii="Times New Roman" w:eastAsia="宋体" w:hAnsi="Times New Roman" w:cs="Times New Roman"/>
          <w:sz w:val="28"/>
          <w:szCs w:val="28"/>
        </w:rPr>
        <w:t>连接</w:t>
      </w:r>
      <w:proofErr w:type="gramStart"/>
      <w:r w:rsidRPr="00663D22">
        <w:rPr>
          <w:rFonts w:ascii="Times New Roman" w:eastAsia="宋体" w:hAnsi="Times New Roman" w:cs="Times New Roman"/>
          <w:sz w:val="28"/>
          <w:szCs w:val="28"/>
        </w:rPr>
        <w:t>超声卡</w:t>
      </w:r>
      <w:proofErr w:type="gramEnd"/>
      <w:r w:rsidRPr="00663D22">
        <w:rPr>
          <w:rFonts w:ascii="Times New Roman" w:eastAsia="宋体" w:hAnsi="Times New Roman" w:cs="Times New Roman"/>
          <w:sz w:val="28"/>
          <w:szCs w:val="28"/>
        </w:rPr>
        <w:t>和采集卡</w:t>
      </w:r>
    </w:p>
    <w:p w14:paraId="46337A0E" w14:textId="0AE98844" w:rsidR="00D0487E" w:rsidRPr="00663D22" w:rsidRDefault="00D0487E" w:rsidP="004E1E35">
      <w:pPr>
        <w:pStyle w:val="a9"/>
        <w:numPr>
          <w:ilvl w:val="0"/>
          <w:numId w:val="1"/>
        </w:numPr>
        <w:jc w:val="both"/>
        <w:rPr>
          <w:rFonts w:ascii="Times New Roman" w:eastAsia="宋体" w:hAnsi="Times New Roman" w:cs="Times New Roman"/>
          <w:sz w:val="28"/>
          <w:szCs w:val="28"/>
        </w:rPr>
      </w:pPr>
      <w:r w:rsidRPr="00663D22">
        <w:rPr>
          <w:rFonts w:ascii="Times New Roman" w:eastAsia="宋体" w:hAnsi="Times New Roman" w:cs="Times New Roman"/>
          <w:sz w:val="28"/>
          <w:szCs w:val="28"/>
        </w:rPr>
        <w:t>选</w:t>
      </w:r>
      <w:r w:rsidRPr="00663D22">
        <w:rPr>
          <w:rFonts w:ascii="宋体" w:eastAsia="宋体" w:hAnsi="宋体" w:cs="Times New Roman"/>
          <w:sz w:val="28"/>
          <w:szCs w:val="28"/>
        </w:rPr>
        <w:t>择“运动控制”打开</w:t>
      </w:r>
      <w:r w:rsidRPr="00663D22">
        <w:rPr>
          <w:rFonts w:ascii="Times New Roman" w:eastAsia="宋体" w:hAnsi="Times New Roman" w:cs="Times New Roman"/>
          <w:sz w:val="28"/>
          <w:szCs w:val="28"/>
        </w:rPr>
        <w:t>运动界面</w:t>
      </w:r>
    </w:p>
    <w:p w14:paraId="4E7AFB7C" w14:textId="3C1D42E3" w:rsidR="00D0487E" w:rsidRPr="00663D22" w:rsidRDefault="00D0487E" w:rsidP="004E1E35">
      <w:pPr>
        <w:pStyle w:val="a9"/>
        <w:numPr>
          <w:ilvl w:val="0"/>
          <w:numId w:val="1"/>
        </w:numPr>
        <w:jc w:val="both"/>
        <w:rPr>
          <w:rFonts w:ascii="Times New Roman" w:eastAsia="宋体" w:hAnsi="Times New Roman" w:cs="Times New Roman"/>
          <w:sz w:val="28"/>
          <w:szCs w:val="28"/>
        </w:rPr>
      </w:pPr>
      <w:r w:rsidRPr="00663D22">
        <w:rPr>
          <w:rFonts w:ascii="Times New Roman" w:eastAsia="宋体" w:hAnsi="Times New Roman" w:cs="Times New Roman"/>
          <w:sz w:val="28"/>
          <w:szCs w:val="28"/>
        </w:rPr>
        <w:t>单击</w:t>
      </w:r>
      <w:r w:rsidRPr="00663D22">
        <w:rPr>
          <w:rFonts w:ascii="宋体" w:eastAsia="宋体" w:hAnsi="宋体" w:cs="Times New Roman"/>
          <w:sz w:val="28"/>
          <w:szCs w:val="28"/>
        </w:rPr>
        <w:t>“</w:t>
      </w:r>
      <w:r w:rsidRPr="00663D22">
        <w:rPr>
          <w:rFonts w:ascii="Times New Roman" w:eastAsia="宋体" w:hAnsi="Times New Roman" w:cs="Times New Roman"/>
          <w:sz w:val="28"/>
          <w:szCs w:val="28"/>
        </w:rPr>
        <w:t>X+</w:t>
      </w:r>
      <w:r w:rsidRPr="00663D22">
        <w:rPr>
          <w:rFonts w:ascii="宋体" w:eastAsia="宋体" w:hAnsi="宋体" w:cs="Times New Roman"/>
          <w:sz w:val="28"/>
          <w:szCs w:val="28"/>
        </w:rPr>
        <w:t>”</w:t>
      </w:r>
      <w:r w:rsidRPr="00663D22">
        <w:rPr>
          <w:rFonts w:ascii="Times New Roman" w:eastAsia="宋体" w:hAnsi="Times New Roman" w:cs="Times New Roman"/>
          <w:sz w:val="28"/>
          <w:szCs w:val="28"/>
        </w:rPr>
        <w:t>，</w:t>
      </w:r>
      <w:r w:rsidRPr="00663D22">
        <w:rPr>
          <w:rFonts w:ascii="宋体" w:eastAsia="宋体" w:hAnsi="宋体" w:cs="Times New Roman"/>
          <w:sz w:val="28"/>
          <w:szCs w:val="28"/>
        </w:rPr>
        <w:t>“</w:t>
      </w:r>
      <w:r w:rsidRPr="00663D22">
        <w:rPr>
          <w:rFonts w:ascii="Times New Roman" w:eastAsia="宋体" w:hAnsi="Times New Roman" w:cs="Times New Roman"/>
          <w:sz w:val="28"/>
          <w:szCs w:val="28"/>
        </w:rPr>
        <w:t>Y+</w:t>
      </w:r>
      <w:r w:rsidRPr="00663D22">
        <w:rPr>
          <w:rFonts w:ascii="宋体" w:eastAsia="宋体" w:hAnsi="宋体" w:cs="Times New Roman"/>
          <w:sz w:val="28"/>
          <w:szCs w:val="28"/>
        </w:rPr>
        <w:t>”</w:t>
      </w:r>
      <w:r w:rsidRPr="00663D22">
        <w:rPr>
          <w:rFonts w:ascii="Times New Roman" w:eastAsia="宋体" w:hAnsi="Times New Roman" w:cs="Times New Roman"/>
          <w:sz w:val="28"/>
          <w:szCs w:val="28"/>
        </w:rPr>
        <w:t>和</w:t>
      </w:r>
      <w:r w:rsidRPr="00663D22">
        <w:rPr>
          <w:rFonts w:ascii="宋体" w:eastAsia="宋体" w:hAnsi="宋体" w:cs="Times New Roman"/>
          <w:sz w:val="28"/>
          <w:szCs w:val="28"/>
        </w:rPr>
        <w:t>“</w:t>
      </w:r>
      <w:r w:rsidRPr="00663D22">
        <w:rPr>
          <w:rFonts w:ascii="Times New Roman" w:eastAsia="宋体" w:hAnsi="Times New Roman" w:cs="Times New Roman"/>
          <w:sz w:val="28"/>
          <w:szCs w:val="28"/>
        </w:rPr>
        <w:t>Z+</w:t>
      </w:r>
      <w:r w:rsidRPr="00663D22">
        <w:rPr>
          <w:rFonts w:ascii="宋体" w:eastAsia="宋体" w:hAnsi="宋体" w:cs="Times New Roman"/>
          <w:sz w:val="28"/>
          <w:szCs w:val="28"/>
        </w:rPr>
        <w:t>”</w:t>
      </w:r>
      <w:r w:rsidRPr="00663D22">
        <w:rPr>
          <w:rFonts w:ascii="Times New Roman" w:eastAsia="宋体" w:hAnsi="Times New Roman" w:cs="Times New Roman"/>
          <w:sz w:val="28"/>
          <w:szCs w:val="28"/>
        </w:rPr>
        <w:t>将探头移动到右上角</w:t>
      </w:r>
    </w:p>
    <w:p w14:paraId="1BCBB822" w14:textId="1CB02894" w:rsidR="00D0487E" w:rsidRPr="00663D22" w:rsidRDefault="00D0487E" w:rsidP="004E1E35">
      <w:pPr>
        <w:pStyle w:val="a9"/>
        <w:numPr>
          <w:ilvl w:val="0"/>
          <w:numId w:val="1"/>
        </w:numPr>
        <w:jc w:val="both"/>
        <w:rPr>
          <w:rFonts w:ascii="Times New Roman" w:eastAsia="宋体" w:hAnsi="Times New Roman" w:cs="Times New Roman"/>
          <w:sz w:val="28"/>
          <w:szCs w:val="28"/>
        </w:rPr>
      </w:pPr>
      <w:r w:rsidRPr="00663D22">
        <w:rPr>
          <w:rFonts w:ascii="Times New Roman" w:eastAsia="宋体" w:hAnsi="Times New Roman" w:cs="Times New Roman"/>
          <w:sz w:val="28"/>
          <w:szCs w:val="28"/>
        </w:rPr>
        <w:t>放置被检测工件，单击</w:t>
      </w:r>
      <w:r w:rsidRPr="00663D22">
        <w:rPr>
          <w:rFonts w:ascii="宋体" w:eastAsia="宋体" w:hAnsi="宋体" w:cs="Times New Roman"/>
          <w:sz w:val="28"/>
          <w:szCs w:val="28"/>
        </w:rPr>
        <w:t>“</w:t>
      </w:r>
      <w:r w:rsidRPr="00663D22">
        <w:rPr>
          <w:rFonts w:ascii="Times New Roman" w:eastAsia="宋体" w:hAnsi="Times New Roman" w:cs="Times New Roman"/>
          <w:sz w:val="28"/>
          <w:szCs w:val="28"/>
        </w:rPr>
        <w:t>X+</w:t>
      </w:r>
      <w:r w:rsidRPr="00663D22">
        <w:rPr>
          <w:rFonts w:ascii="宋体" w:eastAsia="宋体" w:hAnsi="宋体" w:cs="Times New Roman"/>
          <w:sz w:val="28"/>
          <w:szCs w:val="28"/>
        </w:rPr>
        <w:t>”</w:t>
      </w:r>
      <w:r w:rsidRPr="00663D22">
        <w:rPr>
          <w:rFonts w:ascii="Times New Roman" w:eastAsia="宋体" w:hAnsi="Times New Roman" w:cs="Times New Roman"/>
          <w:sz w:val="28"/>
          <w:szCs w:val="28"/>
        </w:rPr>
        <w:t>，</w:t>
      </w:r>
      <w:r w:rsidRPr="00663D22">
        <w:rPr>
          <w:rFonts w:ascii="宋体" w:eastAsia="宋体" w:hAnsi="宋体" w:cs="Times New Roman"/>
          <w:sz w:val="28"/>
          <w:szCs w:val="28"/>
        </w:rPr>
        <w:t>“</w:t>
      </w:r>
      <w:r w:rsidRPr="00663D22">
        <w:rPr>
          <w:rFonts w:ascii="Times New Roman" w:eastAsia="宋体" w:hAnsi="Times New Roman" w:cs="Times New Roman"/>
          <w:sz w:val="28"/>
          <w:szCs w:val="28"/>
        </w:rPr>
        <w:t>Y+</w:t>
      </w:r>
      <w:r w:rsidRPr="00663D22">
        <w:rPr>
          <w:rFonts w:ascii="宋体" w:eastAsia="宋体" w:hAnsi="宋体" w:cs="Times New Roman"/>
          <w:sz w:val="28"/>
          <w:szCs w:val="28"/>
        </w:rPr>
        <w:t>”</w:t>
      </w:r>
      <w:r w:rsidRPr="00663D22">
        <w:rPr>
          <w:rFonts w:ascii="Times New Roman" w:eastAsia="宋体" w:hAnsi="Times New Roman" w:cs="Times New Roman"/>
          <w:sz w:val="28"/>
          <w:szCs w:val="28"/>
        </w:rPr>
        <w:t>和</w:t>
      </w:r>
      <w:r w:rsidRPr="00663D22">
        <w:rPr>
          <w:rFonts w:ascii="宋体" w:eastAsia="宋体" w:hAnsi="宋体" w:cs="Times New Roman"/>
          <w:sz w:val="28"/>
          <w:szCs w:val="28"/>
        </w:rPr>
        <w:t>“</w:t>
      </w:r>
      <w:r w:rsidRPr="00663D22">
        <w:rPr>
          <w:rFonts w:ascii="Times New Roman" w:eastAsia="宋体" w:hAnsi="Times New Roman" w:cs="Times New Roman"/>
          <w:sz w:val="28"/>
          <w:szCs w:val="28"/>
        </w:rPr>
        <w:t>Z+</w:t>
      </w:r>
      <w:r w:rsidRPr="00663D22">
        <w:rPr>
          <w:rFonts w:ascii="宋体" w:eastAsia="宋体" w:hAnsi="宋体" w:cs="Times New Roman"/>
          <w:sz w:val="28"/>
          <w:szCs w:val="28"/>
        </w:rPr>
        <w:t>”</w:t>
      </w:r>
      <w:r w:rsidRPr="00663D22">
        <w:rPr>
          <w:rFonts w:ascii="Times New Roman" w:eastAsia="宋体" w:hAnsi="Times New Roman" w:cs="Times New Roman"/>
          <w:sz w:val="28"/>
          <w:szCs w:val="28"/>
        </w:rPr>
        <w:t>将探头移动到工件正上方</w:t>
      </w:r>
    </w:p>
    <w:p w14:paraId="1D3F7033" w14:textId="70C20EFF" w:rsidR="00D0487E" w:rsidRPr="00663D22" w:rsidRDefault="00D0487E" w:rsidP="004E1E35">
      <w:pPr>
        <w:pStyle w:val="a9"/>
        <w:numPr>
          <w:ilvl w:val="0"/>
          <w:numId w:val="1"/>
        </w:numPr>
        <w:jc w:val="both"/>
        <w:rPr>
          <w:rFonts w:ascii="Times New Roman" w:eastAsia="宋体" w:hAnsi="Times New Roman" w:cs="Times New Roman"/>
          <w:sz w:val="28"/>
          <w:szCs w:val="28"/>
        </w:rPr>
      </w:pPr>
      <w:r w:rsidRPr="00663D22">
        <w:rPr>
          <w:rFonts w:ascii="Times New Roman" w:eastAsia="宋体" w:hAnsi="Times New Roman" w:cs="Times New Roman"/>
          <w:sz w:val="28"/>
          <w:szCs w:val="28"/>
        </w:rPr>
        <w:t>点击</w:t>
      </w:r>
      <w:r w:rsidRPr="00663D22">
        <w:rPr>
          <w:rFonts w:ascii="宋体" w:eastAsia="宋体" w:hAnsi="宋体" w:cs="Times New Roman"/>
          <w:sz w:val="28"/>
          <w:szCs w:val="28"/>
        </w:rPr>
        <w:t>“继续运行”和“</w:t>
      </w:r>
      <w:r w:rsidRPr="00663D22">
        <w:rPr>
          <w:rFonts w:ascii="Times New Roman" w:eastAsia="宋体" w:hAnsi="Times New Roman" w:cs="Times New Roman"/>
          <w:sz w:val="28"/>
          <w:szCs w:val="28"/>
        </w:rPr>
        <w:t>Z-</w:t>
      </w:r>
      <w:r w:rsidRPr="00663D22">
        <w:rPr>
          <w:rFonts w:ascii="宋体" w:eastAsia="宋体" w:hAnsi="宋体" w:cs="Times New Roman"/>
          <w:sz w:val="28"/>
          <w:szCs w:val="28"/>
        </w:rPr>
        <w:t>”</w:t>
      </w:r>
      <w:r w:rsidRPr="00663D22">
        <w:rPr>
          <w:rFonts w:ascii="Times New Roman" w:eastAsia="宋体" w:hAnsi="Times New Roman" w:cs="Times New Roman"/>
          <w:sz w:val="28"/>
          <w:szCs w:val="28"/>
        </w:rPr>
        <w:t>，观察</w:t>
      </w:r>
      <w:r w:rsidRPr="00663D22">
        <w:rPr>
          <w:rFonts w:ascii="Times New Roman" w:eastAsia="宋体" w:hAnsi="Times New Roman" w:cs="Times New Roman"/>
          <w:sz w:val="28"/>
          <w:szCs w:val="28"/>
        </w:rPr>
        <w:t>Z</w:t>
      </w:r>
      <w:r w:rsidRPr="00663D22">
        <w:rPr>
          <w:rFonts w:ascii="Times New Roman" w:eastAsia="宋体" w:hAnsi="Times New Roman" w:cs="Times New Roman"/>
          <w:sz w:val="28"/>
          <w:szCs w:val="28"/>
        </w:rPr>
        <w:t>轴缓慢下降，直至探头完全进入水面，用手触摸探头前端，排除探头前端的气孔</w:t>
      </w:r>
    </w:p>
    <w:p w14:paraId="62D6A8DB" w14:textId="298A0637" w:rsidR="00D0487E" w:rsidRPr="00663D22" w:rsidRDefault="00D0487E" w:rsidP="004E1E35">
      <w:pPr>
        <w:pStyle w:val="a9"/>
        <w:numPr>
          <w:ilvl w:val="0"/>
          <w:numId w:val="1"/>
        </w:numPr>
        <w:jc w:val="both"/>
        <w:rPr>
          <w:rFonts w:ascii="Times New Roman" w:eastAsia="宋体" w:hAnsi="Times New Roman" w:cs="Times New Roman"/>
          <w:sz w:val="28"/>
          <w:szCs w:val="28"/>
        </w:rPr>
      </w:pPr>
      <w:r w:rsidRPr="00663D22">
        <w:rPr>
          <w:rFonts w:ascii="Times New Roman" w:eastAsia="宋体" w:hAnsi="Times New Roman" w:cs="Times New Roman"/>
          <w:sz w:val="28"/>
          <w:szCs w:val="28"/>
        </w:rPr>
        <w:t>分析</w:t>
      </w:r>
      <w:r w:rsidRPr="00663D22">
        <w:rPr>
          <w:rFonts w:ascii="Times New Roman" w:eastAsia="宋体" w:hAnsi="Times New Roman" w:cs="Times New Roman"/>
          <w:sz w:val="28"/>
          <w:szCs w:val="28"/>
        </w:rPr>
        <w:t>A</w:t>
      </w:r>
      <w:proofErr w:type="gramStart"/>
      <w:r w:rsidRPr="00663D22">
        <w:rPr>
          <w:rFonts w:ascii="Times New Roman" w:eastAsia="宋体" w:hAnsi="Times New Roman" w:cs="Times New Roman"/>
          <w:sz w:val="28"/>
          <w:szCs w:val="28"/>
        </w:rPr>
        <w:t>扫波型</w:t>
      </w:r>
      <w:proofErr w:type="gramEnd"/>
      <w:r w:rsidRPr="00663D22">
        <w:rPr>
          <w:rFonts w:ascii="Times New Roman" w:eastAsia="宋体" w:hAnsi="Times New Roman" w:cs="Times New Roman"/>
          <w:sz w:val="28"/>
          <w:szCs w:val="28"/>
        </w:rPr>
        <w:t>，点击</w:t>
      </w:r>
      <w:r w:rsidRPr="00663D22">
        <w:rPr>
          <w:rFonts w:ascii="宋体" w:eastAsia="宋体" w:hAnsi="宋体" w:cs="Times New Roman"/>
          <w:sz w:val="28"/>
          <w:szCs w:val="28"/>
        </w:rPr>
        <w:t>“</w:t>
      </w:r>
      <w:r w:rsidRPr="00663D22">
        <w:rPr>
          <w:rFonts w:ascii="Times New Roman" w:eastAsia="宋体" w:hAnsi="Times New Roman" w:cs="Times New Roman"/>
          <w:sz w:val="28"/>
          <w:szCs w:val="28"/>
        </w:rPr>
        <w:t>Z+</w:t>
      </w:r>
      <w:r w:rsidRPr="00663D22">
        <w:rPr>
          <w:rFonts w:ascii="宋体" w:eastAsia="宋体" w:hAnsi="宋体" w:cs="Times New Roman"/>
          <w:sz w:val="28"/>
          <w:szCs w:val="28"/>
        </w:rPr>
        <w:t>”“</w:t>
      </w:r>
      <w:r w:rsidRPr="00663D22">
        <w:rPr>
          <w:rFonts w:ascii="Times New Roman" w:eastAsia="宋体" w:hAnsi="Times New Roman" w:cs="Times New Roman"/>
          <w:sz w:val="28"/>
          <w:szCs w:val="28"/>
        </w:rPr>
        <w:t>Z-</w:t>
      </w:r>
      <w:r w:rsidRPr="00663D22">
        <w:rPr>
          <w:rFonts w:ascii="宋体" w:eastAsia="宋体" w:hAnsi="宋体" w:cs="Times New Roman"/>
          <w:sz w:val="28"/>
          <w:szCs w:val="28"/>
        </w:rPr>
        <w:t>”</w:t>
      </w:r>
      <w:r w:rsidRPr="00663D22">
        <w:rPr>
          <w:rFonts w:ascii="Times New Roman" w:eastAsia="宋体" w:hAnsi="Times New Roman" w:cs="Times New Roman"/>
          <w:sz w:val="28"/>
          <w:szCs w:val="28"/>
        </w:rPr>
        <w:t>，被检测工件的底面回波波幅达到最高，一般</w:t>
      </w:r>
      <w:r w:rsidRPr="00663D22">
        <w:rPr>
          <w:rFonts w:ascii="Times New Roman" w:eastAsia="宋体" w:hAnsi="Times New Roman" w:cs="Times New Roman"/>
          <w:sz w:val="28"/>
          <w:szCs w:val="28"/>
        </w:rPr>
        <w:t>80%~100%</w:t>
      </w:r>
      <w:r w:rsidRPr="00663D22">
        <w:rPr>
          <w:rFonts w:ascii="Times New Roman" w:eastAsia="宋体" w:hAnsi="Times New Roman" w:cs="Times New Roman"/>
          <w:sz w:val="28"/>
          <w:szCs w:val="28"/>
        </w:rPr>
        <w:t>之间即可</w:t>
      </w:r>
    </w:p>
    <w:p w14:paraId="1D86DA90" w14:textId="34BDB080" w:rsidR="00D0487E" w:rsidRPr="00663D22" w:rsidRDefault="00D0487E" w:rsidP="004E1E35">
      <w:pPr>
        <w:pStyle w:val="a9"/>
        <w:numPr>
          <w:ilvl w:val="0"/>
          <w:numId w:val="1"/>
        </w:numPr>
        <w:jc w:val="both"/>
        <w:rPr>
          <w:rFonts w:ascii="Times New Roman" w:eastAsia="宋体" w:hAnsi="Times New Roman" w:cs="Times New Roman"/>
          <w:sz w:val="28"/>
          <w:szCs w:val="28"/>
        </w:rPr>
      </w:pPr>
      <w:r w:rsidRPr="00663D22">
        <w:rPr>
          <w:rFonts w:ascii="Times New Roman" w:eastAsia="宋体" w:hAnsi="Times New Roman" w:cs="Times New Roman"/>
          <w:sz w:val="28"/>
          <w:szCs w:val="28"/>
        </w:rPr>
        <w:t>调整</w:t>
      </w:r>
      <w:r w:rsidRPr="00663D22">
        <w:rPr>
          <w:rFonts w:ascii="宋体" w:eastAsia="宋体" w:hAnsi="宋体" w:cs="Times New Roman"/>
          <w:sz w:val="28"/>
          <w:szCs w:val="28"/>
        </w:rPr>
        <w:t>“延时”和“触发长度”</w:t>
      </w:r>
    </w:p>
    <w:p w14:paraId="68F163CF" w14:textId="523D0B5B" w:rsidR="00D0487E" w:rsidRPr="00663D22" w:rsidRDefault="00D0487E" w:rsidP="004E1E35">
      <w:pPr>
        <w:pStyle w:val="a9"/>
        <w:numPr>
          <w:ilvl w:val="0"/>
          <w:numId w:val="1"/>
        </w:numPr>
        <w:jc w:val="both"/>
        <w:rPr>
          <w:rFonts w:ascii="Times New Roman" w:eastAsia="宋体" w:hAnsi="Times New Roman" w:cs="Times New Roman"/>
          <w:sz w:val="28"/>
          <w:szCs w:val="28"/>
        </w:rPr>
      </w:pPr>
      <w:r w:rsidRPr="00663D22">
        <w:rPr>
          <w:rFonts w:ascii="Times New Roman" w:eastAsia="宋体" w:hAnsi="Times New Roman" w:cs="Times New Roman"/>
          <w:sz w:val="28"/>
          <w:szCs w:val="28"/>
        </w:rPr>
        <w:t>调整</w:t>
      </w:r>
      <w:r w:rsidRPr="00663D22">
        <w:rPr>
          <w:rFonts w:ascii="宋体" w:eastAsia="宋体" w:hAnsi="宋体" w:cs="Times New Roman"/>
          <w:sz w:val="28"/>
          <w:szCs w:val="28"/>
        </w:rPr>
        <w:t>“闸</w:t>
      </w:r>
      <w:r w:rsidRPr="00663D22">
        <w:rPr>
          <w:rFonts w:ascii="Times New Roman" w:eastAsia="宋体" w:hAnsi="Times New Roman" w:cs="Times New Roman"/>
          <w:sz w:val="28"/>
          <w:szCs w:val="28"/>
        </w:rPr>
        <w:t>门</w:t>
      </w:r>
      <w:r w:rsidRPr="00663D22">
        <w:rPr>
          <w:rFonts w:ascii="Times New Roman" w:eastAsia="宋体" w:hAnsi="Times New Roman" w:cs="Times New Roman"/>
          <w:sz w:val="28"/>
          <w:szCs w:val="28"/>
        </w:rPr>
        <w:t>A</w:t>
      </w:r>
      <w:r w:rsidRPr="00663D22">
        <w:rPr>
          <w:rFonts w:ascii="Times New Roman" w:eastAsia="宋体" w:hAnsi="Times New Roman" w:cs="Times New Roman"/>
          <w:sz w:val="28"/>
          <w:szCs w:val="28"/>
        </w:rPr>
        <w:t>（界面跟踪）</w:t>
      </w:r>
      <w:r w:rsidRPr="00663D22">
        <w:rPr>
          <w:rFonts w:ascii="宋体" w:eastAsia="宋体" w:hAnsi="宋体" w:cs="Times New Roman"/>
          <w:sz w:val="28"/>
          <w:szCs w:val="28"/>
        </w:rPr>
        <w:t>”</w:t>
      </w:r>
      <w:r w:rsidRPr="00663D22">
        <w:rPr>
          <w:rFonts w:ascii="Times New Roman" w:eastAsia="宋体" w:hAnsi="Times New Roman" w:cs="Times New Roman"/>
          <w:sz w:val="28"/>
          <w:szCs w:val="28"/>
        </w:rPr>
        <w:t>、</w:t>
      </w:r>
      <w:r w:rsidRPr="00663D22">
        <w:rPr>
          <w:rFonts w:ascii="宋体" w:eastAsia="宋体" w:hAnsi="宋体" w:cs="Times New Roman"/>
          <w:sz w:val="28"/>
          <w:szCs w:val="28"/>
        </w:rPr>
        <w:t>“</w:t>
      </w:r>
      <w:r w:rsidRPr="00663D22">
        <w:rPr>
          <w:rFonts w:ascii="Times New Roman" w:eastAsia="宋体" w:hAnsi="Times New Roman" w:cs="Times New Roman"/>
          <w:sz w:val="28"/>
          <w:szCs w:val="28"/>
        </w:rPr>
        <w:t>闸门</w:t>
      </w:r>
      <w:r w:rsidRPr="00663D22">
        <w:rPr>
          <w:rFonts w:ascii="Times New Roman" w:eastAsia="宋体" w:hAnsi="Times New Roman" w:cs="Times New Roman"/>
          <w:sz w:val="28"/>
          <w:szCs w:val="28"/>
        </w:rPr>
        <w:t>B</w:t>
      </w:r>
      <w:r w:rsidRPr="00663D22">
        <w:rPr>
          <w:rFonts w:ascii="Times New Roman" w:eastAsia="宋体" w:hAnsi="Times New Roman" w:cs="Times New Roman"/>
          <w:sz w:val="28"/>
          <w:szCs w:val="28"/>
        </w:rPr>
        <w:t>（数据采集长度）</w:t>
      </w:r>
      <w:r w:rsidRPr="00663D22">
        <w:rPr>
          <w:rFonts w:ascii="宋体" w:eastAsia="宋体" w:hAnsi="宋体" w:cs="Times New Roman"/>
          <w:sz w:val="28"/>
          <w:szCs w:val="28"/>
        </w:rPr>
        <w:t>”</w:t>
      </w:r>
      <w:r w:rsidRPr="00663D22">
        <w:rPr>
          <w:rFonts w:ascii="Times New Roman" w:eastAsia="宋体" w:hAnsi="Times New Roman" w:cs="Times New Roman"/>
          <w:sz w:val="28"/>
          <w:szCs w:val="28"/>
        </w:rPr>
        <w:t>和</w:t>
      </w:r>
      <w:r w:rsidRPr="00663D22">
        <w:rPr>
          <w:rFonts w:ascii="宋体" w:eastAsia="宋体" w:hAnsi="宋体" w:cs="Times New Roman"/>
          <w:sz w:val="28"/>
          <w:szCs w:val="28"/>
        </w:rPr>
        <w:t>“</w:t>
      </w:r>
      <w:r w:rsidRPr="00663D22">
        <w:rPr>
          <w:rFonts w:ascii="Times New Roman" w:eastAsia="宋体" w:hAnsi="Times New Roman" w:cs="Times New Roman"/>
          <w:sz w:val="28"/>
          <w:szCs w:val="28"/>
        </w:rPr>
        <w:t>闸门</w:t>
      </w:r>
      <w:r w:rsidRPr="00663D22">
        <w:rPr>
          <w:rFonts w:ascii="Times New Roman" w:eastAsia="宋体" w:hAnsi="Times New Roman" w:cs="Times New Roman"/>
          <w:sz w:val="28"/>
          <w:szCs w:val="28"/>
        </w:rPr>
        <w:t>C</w:t>
      </w:r>
      <w:r w:rsidRPr="00663D22">
        <w:rPr>
          <w:rFonts w:ascii="Times New Roman" w:eastAsia="宋体" w:hAnsi="Times New Roman" w:cs="Times New Roman"/>
          <w:sz w:val="28"/>
          <w:szCs w:val="28"/>
        </w:rPr>
        <w:t>（成像闸门）</w:t>
      </w:r>
      <w:r w:rsidRPr="00663D22">
        <w:rPr>
          <w:rFonts w:ascii="宋体" w:eastAsia="宋体" w:hAnsi="宋体" w:cs="Times New Roman"/>
          <w:sz w:val="28"/>
          <w:szCs w:val="28"/>
        </w:rPr>
        <w:t>”</w:t>
      </w:r>
      <w:r w:rsidR="00D0332B" w:rsidRPr="00663D22">
        <w:rPr>
          <w:rFonts w:ascii="Times New Roman" w:eastAsia="宋体" w:hAnsi="Times New Roman" w:cs="Times New Roman"/>
          <w:noProof/>
          <w:sz w:val="28"/>
          <w:szCs w:val="28"/>
        </w:rPr>
        <w:t xml:space="preserve"> </w:t>
      </w:r>
    </w:p>
    <w:p w14:paraId="5320DA7A" w14:textId="3F36CF5B" w:rsidR="00D0487E" w:rsidRPr="00663D22" w:rsidRDefault="00D0487E" w:rsidP="004E1E35">
      <w:pPr>
        <w:pStyle w:val="a9"/>
        <w:numPr>
          <w:ilvl w:val="0"/>
          <w:numId w:val="1"/>
        </w:numPr>
        <w:jc w:val="both"/>
        <w:rPr>
          <w:rFonts w:ascii="Times New Roman" w:eastAsia="宋体" w:hAnsi="Times New Roman" w:cs="Times New Roman"/>
          <w:sz w:val="28"/>
          <w:szCs w:val="28"/>
        </w:rPr>
      </w:pPr>
      <w:r w:rsidRPr="00663D22">
        <w:rPr>
          <w:rFonts w:ascii="Times New Roman" w:eastAsia="宋体" w:hAnsi="Times New Roman" w:cs="Times New Roman"/>
          <w:sz w:val="28"/>
          <w:szCs w:val="28"/>
        </w:rPr>
        <w:t>设置检测起点和检测终点，检测范围，回到检测起点</w:t>
      </w:r>
    </w:p>
    <w:p w14:paraId="0E4FD53D" w14:textId="4A55A67B" w:rsidR="00D0487E" w:rsidRPr="00663D22" w:rsidRDefault="00D0332B" w:rsidP="004E1E35">
      <w:pPr>
        <w:pStyle w:val="a9"/>
        <w:numPr>
          <w:ilvl w:val="0"/>
          <w:numId w:val="1"/>
        </w:numPr>
        <w:jc w:val="both"/>
        <w:rPr>
          <w:rFonts w:ascii="Times New Roman" w:eastAsia="宋体" w:hAnsi="Times New Roman" w:cs="Times New Roman"/>
          <w:sz w:val="28"/>
          <w:szCs w:val="28"/>
        </w:rPr>
      </w:pPr>
      <w:r w:rsidRPr="00663D22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92032" behindDoc="0" locked="0" layoutInCell="1" allowOverlap="1" wp14:anchorId="28884C28" wp14:editId="074F2DFF">
            <wp:simplePos x="0" y="0"/>
            <wp:positionH relativeFrom="column">
              <wp:posOffset>3985903</wp:posOffset>
            </wp:positionH>
            <wp:positionV relativeFrom="paragraph">
              <wp:posOffset>307085</wp:posOffset>
            </wp:positionV>
            <wp:extent cx="782873" cy="451263"/>
            <wp:effectExtent l="0" t="0" r="0" b="6350"/>
            <wp:wrapNone/>
            <wp:docPr id="99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图片 99"/>
                    <pic:cNvPicPr/>
                  </pic:nvPicPr>
                  <pic:blipFill rotWithShape="1">
                    <a:blip r:embed="rId7"/>
                    <a:srcRect b="4468"/>
                    <a:stretch/>
                  </pic:blipFill>
                  <pic:spPr bwMode="auto">
                    <a:xfrm>
                      <a:off x="0" y="0"/>
                      <a:ext cx="782873" cy="451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487E" w:rsidRPr="00663D22">
        <w:rPr>
          <w:rFonts w:ascii="Times New Roman" w:eastAsia="宋体" w:hAnsi="Times New Roman" w:cs="Times New Roman"/>
          <w:sz w:val="28"/>
          <w:szCs w:val="28"/>
        </w:rPr>
        <w:t>根据检测要求，</w:t>
      </w:r>
      <w:proofErr w:type="gramStart"/>
      <w:r w:rsidR="00D0487E" w:rsidRPr="00663D22">
        <w:rPr>
          <w:rFonts w:ascii="Times New Roman" w:eastAsia="宋体" w:hAnsi="Times New Roman" w:cs="Times New Roman"/>
          <w:sz w:val="28"/>
          <w:szCs w:val="28"/>
        </w:rPr>
        <w:t>设置扫查间隔</w:t>
      </w:r>
      <w:proofErr w:type="gramEnd"/>
    </w:p>
    <w:p w14:paraId="31E0EE1E" w14:textId="0829E57D" w:rsidR="00D0487E" w:rsidRPr="00663D22" w:rsidRDefault="00D0487E" w:rsidP="004E1E35">
      <w:pPr>
        <w:pStyle w:val="a9"/>
        <w:numPr>
          <w:ilvl w:val="0"/>
          <w:numId w:val="1"/>
        </w:numPr>
        <w:jc w:val="both"/>
        <w:rPr>
          <w:rFonts w:ascii="Times New Roman" w:eastAsia="宋体" w:hAnsi="Times New Roman" w:cs="Times New Roman"/>
          <w:sz w:val="28"/>
          <w:szCs w:val="28"/>
        </w:rPr>
      </w:pPr>
      <w:r w:rsidRPr="00663D22">
        <w:rPr>
          <w:rFonts w:ascii="Times New Roman" w:eastAsia="宋体" w:hAnsi="Times New Roman" w:cs="Times New Roman"/>
          <w:sz w:val="28"/>
          <w:szCs w:val="28"/>
        </w:rPr>
        <w:t>点击</w:t>
      </w:r>
      <w:r w:rsidRPr="00663D22">
        <w:rPr>
          <w:rFonts w:ascii="宋体" w:eastAsia="宋体" w:hAnsi="宋体" w:cs="Times New Roman"/>
          <w:sz w:val="28"/>
          <w:szCs w:val="28"/>
        </w:rPr>
        <w:t>“开始检测”，</w:t>
      </w:r>
      <w:r w:rsidRPr="00663D22">
        <w:rPr>
          <w:rFonts w:ascii="Times New Roman" w:eastAsia="宋体" w:hAnsi="Times New Roman" w:cs="Times New Roman"/>
          <w:sz w:val="28"/>
          <w:szCs w:val="28"/>
        </w:rPr>
        <w:t>确认检测参数后点击</w:t>
      </w:r>
      <w:r w:rsidRPr="00663D22">
        <w:rPr>
          <w:rFonts w:ascii="Times New Roman" w:eastAsia="宋体" w:hAnsi="Times New Roman" w:cs="Times New Roman"/>
          <w:sz w:val="28"/>
          <w:szCs w:val="28"/>
        </w:rPr>
        <w:t>“YES”</w:t>
      </w:r>
      <w:r w:rsidRPr="00663D22">
        <w:rPr>
          <w:rFonts w:ascii="Times New Roman" w:eastAsia="宋体" w:hAnsi="Times New Roman" w:cs="Times New Roman"/>
          <w:sz w:val="28"/>
          <w:szCs w:val="28"/>
        </w:rPr>
        <w:t>，开始检测</w:t>
      </w:r>
    </w:p>
    <w:sectPr w:rsidR="00D0487E" w:rsidRPr="00663D22" w:rsidSect="00D0332B">
      <w:type w:val="continuous"/>
      <w:pgSz w:w="11906" w:h="16838"/>
      <w:pgMar w:top="1440" w:right="1800" w:bottom="1440" w:left="1800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6DC61" w14:textId="77777777" w:rsidR="00FD37BB" w:rsidRDefault="00FD37BB" w:rsidP="008C00C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F92E232" w14:textId="77777777" w:rsidR="00FD37BB" w:rsidRDefault="00FD37BB" w:rsidP="008C00C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ECD92" w14:textId="77777777" w:rsidR="00FD37BB" w:rsidRDefault="00FD37BB" w:rsidP="008C00C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B23D87C" w14:textId="77777777" w:rsidR="00FD37BB" w:rsidRDefault="00FD37BB" w:rsidP="008C00C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444AD"/>
    <w:multiLevelType w:val="hybridMultilevel"/>
    <w:tmpl w:val="C842142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974172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FE2"/>
    <w:rsid w:val="00005D10"/>
    <w:rsid w:val="000F153A"/>
    <w:rsid w:val="003D7DD9"/>
    <w:rsid w:val="004E1E35"/>
    <w:rsid w:val="00553018"/>
    <w:rsid w:val="00663D22"/>
    <w:rsid w:val="008C00C5"/>
    <w:rsid w:val="009E70FD"/>
    <w:rsid w:val="00AC2F06"/>
    <w:rsid w:val="00B03961"/>
    <w:rsid w:val="00CE1FE2"/>
    <w:rsid w:val="00D0332B"/>
    <w:rsid w:val="00D0487E"/>
    <w:rsid w:val="00EB2ADE"/>
    <w:rsid w:val="00FD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DE1C0E"/>
  <w15:chartTrackingRefBased/>
  <w15:docId w15:val="{C0D8133E-E011-4E7B-8A52-E66AA17E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1F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F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F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F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F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F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F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F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1F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1F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1F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1F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1F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1F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1F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1F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1F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1F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1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F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1F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1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1F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1F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1F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1F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1F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1FE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C00C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C00C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C00C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C00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c</dc:creator>
  <cp:keywords/>
  <dc:description/>
  <cp:lastModifiedBy>Lenovo</cp:lastModifiedBy>
  <cp:revision>10</cp:revision>
  <dcterms:created xsi:type="dcterms:W3CDTF">2025-06-03T14:43:00Z</dcterms:created>
  <dcterms:modified xsi:type="dcterms:W3CDTF">2025-06-04T01:05:00Z</dcterms:modified>
</cp:coreProperties>
</file>